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822" w:rsidRPr="00F41822" w:rsidRDefault="00F41822" w:rsidP="00C60CAD">
      <w:pPr>
        <w:jc w:val="center"/>
        <w:rPr>
          <w:sz w:val="40"/>
          <w:szCs w:val="40"/>
        </w:rPr>
      </w:pPr>
      <w:r w:rsidRPr="00F41822">
        <w:rPr>
          <w:sz w:val="40"/>
          <w:szCs w:val="40"/>
        </w:rPr>
        <w:t xml:space="preserve">МОУ </w:t>
      </w:r>
      <w:proofErr w:type="spellStart"/>
      <w:r w:rsidRPr="00F41822">
        <w:rPr>
          <w:sz w:val="40"/>
          <w:szCs w:val="40"/>
        </w:rPr>
        <w:t>Пронинская</w:t>
      </w:r>
      <w:proofErr w:type="spellEnd"/>
      <w:r w:rsidRPr="00F41822">
        <w:rPr>
          <w:sz w:val="40"/>
          <w:szCs w:val="40"/>
        </w:rPr>
        <w:t xml:space="preserve"> СОШ</w:t>
      </w:r>
    </w:p>
    <w:p w:rsidR="00F41822" w:rsidRDefault="00F41822" w:rsidP="00C60CAD">
      <w:pPr>
        <w:jc w:val="center"/>
        <w:rPr>
          <w:sz w:val="56"/>
          <w:szCs w:val="56"/>
        </w:rPr>
      </w:pPr>
    </w:p>
    <w:p w:rsidR="00F41822" w:rsidRDefault="00F41822" w:rsidP="00C60CAD">
      <w:pPr>
        <w:jc w:val="center"/>
        <w:rPr>
          <w:sz w:val="56"/>
          <w:szCs w:val="56"/>
        </w:rPr>
      </w:pPr>
    </w:p>
    <w:p w:rsidR="00F41822" w:rsidRDefault="00F41822" w:rsidP="00C60CAD">
      <w:pPr>
        <w:jc w:val="center"/>
        <w:rPr>
          <w:sz w:val="56"/>
          <w:szCs w:val="56"/>
        </w:rPr>
      </w:pPr>
    </w:p>
    <w:p w:rsidR="00F41822" w:rsidRDefault="00F41822" w:rsidP="00C60CAD">
      <w:pPr>
        <w:jc w:val="center"/>
        <w:rPr>
          <w:sz w:val="56"/>
          <w:szCs w:val="56"/>
        </w:rPr>
      </w:pPr>
    </w:p>
    <w:p w:rsidR="00F41822" w:rsidRDefault="00F41822" w:rsidP="00C60CAD">
      <w:pPr>
        <w:jc w:val="center"/>
        <w:rPr>
          <w:sz w:val="56"/>
          <w:szCs w:val="56"/>
        </w:rPr>
      </w:pPr>
      <w:r>
        <w:rPr>
          <w:sz w:val="56"/>
          <w:szCs w:val="56"/>
        </w:rPr>
        <w:t>Исследовательская работа</w:t>
      </w:r>
    </w:p>
    <w:p w:rsidR="00F41822" w:rsidRDefault="00F41822" w:rsidP="00C60CAD">
      <w:pPr>
        <w:jc w:val="center"/>
        <w:rPr>
          <w:sz w:val="56"/>
          <w:szCs w:val="56"/>
        </w:rPr>
      </w:pPr>
    </w:p>
    <w:p w:rsidR="00F41822" w:rsidRDefault="00F41822" w:rsidP="00C60CAD">
      <w:pPr>
        <w:jc w:val="center"/>
        <w:rPr>
          <w:sz w:val="56"/>
          <w:szCs w:val="56"/>
        </w:rPr>
      </w:pPr>
      <w:r>
        <w:rPr>
          <w:sz w:val="56"/>
          <w:szCs w:val="56"/>
        </w:rPr>
        <w:t>«Труженики тыла»</w:t>
      </w:r>
    </w:p>
    <w:p w:rsidR="00F41822" w:rsidRDefault="00F41822" w:rsidP="00C60CAD">
      <w:pPr>
        <w:jc w:val="center"/>
        <w:rPr>
          <w:sz w:val="56"/>
          <w:szCs w:val="56"/>
        </w:rPr>
      </w:pPr>
    </w:p>
    <w:p w:rsidR="00F41822" w:rsidRDefault="00F41822" w:rsidP="00F41822">
      <w:pPr>
        <w:jc w:val="right"/>
        <w:rPr>
          <w:sz w:val="40"/>
          <w:szCs w:val="40"/>
        </w:rPr>
      </w:pPr>
    </w:p>
    <w:p w:rsidR="00F41822" w:rsidRDefault="00F41822" w:rsidP="00F41822">
      <w:pPr>
        <w:jc w:val="right"/>
        <w:rPr>
          <w:sz w:val="40"/>
          <w:szCs w:val="40"/>
        </w:rPr>
      </w:pPr>
    </w:p>
    <w:p w:rsidR="00F41822" w:rsidRDefault="00F41822" w:rsidP="00F41822">
      <w:pPr>
        <w:jc w:val="right"/>
        <w:rPr>
          <w:sz w:val="40"/>
          <w:szCs w:val="40"/>
        </w:rPr>
      </w:pPr>
      <w:proofErr w:type="gramStart"/>
      <w:r w:rsidRPr="00F41822">
        <w:rPr>
          <w:sz w:val="40"/>
          <w:szCs w:val="40"/>
        </w:rPr>
        <w:t>Выполнена</w:t>
      </w:r>
      <w:proofErr w:type="gramEnd"/>
      <w:r w:rsidRPr="00F41822">
        <w:rPr>
          <w:sz w:val="40"/>
          <w:szCs w:val="40"/>
        </w:rPr>
        <w:t xml:space="preserve"> </w:t>
      </w:r>
      <w:r>
        <w:rPr>
          <w:sz w:val="40"/>
          <w:szCs w:val="40"/>
        </w:rPr>
        <w:br/>
      </w:r>
      <w:r w:rsidRPr="00F41822">
        <w:rPr>
          <w:sz w:val="40"/>
          <w:szCs w:val="40"/>
        </w:rPr>
        <w:t>учащимися 11 класса</w:t>
      </w:r>
    </w:p>
    <w:p w:rsidR="00F41822" w:rsidRPr="00F41822" w:rsidRDefault="00F41822" w:rsidP="00F41822">
      <w:pPr>
        <w:jc w:val="right"/>
        <w:rPr>
          <w:sz w:val="40"/>
          <w:szCs w:val="40"/>
        </w:rPr>
      </w:pPr>
      <w:r>
        <w:rPr>
          <w:sz w:val="40"/>
          <w:szCs w:val="40"/>
        </w:rPr>
        <w:t>Руководитель Смирнова Т.В.</w:t>
      </w:r>
    </w:p>
    <w:p w:rsidR="00F41822" w:rsidRDefault="00F41822" w:rsidP="00C60CAD">
      <w:pPr>
        <w:jc w:val="center"/>
        <w:rPr>
          <w:sz w:val="56"/>
          <w:szCs w:val="56"/>
        </w:rPr>
      </w:pPr>
    </w:p>
    <w:p w:rsidR="00F41822" w:rsidRDefault="00F41822" w:rsidP="00C60CAD">
      <w:pPr>
        <w:jc w:val="center"/>
        <w:rPr>
          <w:sz w:val="56"/>
          <w:szCs w:val="56"/>
        </w:rPr>
      </w:pPr>
    </w:p>
    <w:p w:rsidR="00F41822" w:rsidRDefault="00F41822" w:rsidP="00C60CAD">
      <w:pPr>
        <w:jc w:val="center"/>
        <w:rPr>
          <w:sz w:val="56"/>
          <w:szCs w:val="56"/>
        </w:rPr>
      </w:pPr>
    </w:p>
    <w:p w:rsidR="00F41822" w:rsidRDefault="00F41822" w:rsidP="00C60CAD">
      <w:pPr>
        <w:jc w:val="center"/>
        <w:rPr>
          <w:sz w:val="56"/>
          <w:szCs w:val="56"/>
        </w:rPr>
      </w:pPr>
    </w:p>
    <w:p w:rsidR="00F41822" w:rsidRDefault="00F41822" w:rsidP="00C60CAD">
      <w:pPr>
        <w:jc w:val="center"/>
        <w:rPr>
          <w:sz w:val="56"/>
          <w:szCs w:val="56"/>
        </w:rPr>
      </w:pPr>
    </w:p>
    <w:p w:rsidR="00F41822" w:rsidRDefault="00F41822" w:rsidP="00C60CAD">
      <w:pPr>
        <w:jc w:val="center"/>
        <w:rPr>
          <w:sz w:val="56"/>
          <w:szCs w:val="56"/>
        </w:rPr>
      </w:pPr>
    </w:p>
    <w:p w:rsidR="00F41822" w:rsidRDefault="00F41822" w:rsidP="00C60CAD">
      <w:pPr>
        <w:jc w:val="center"/>
        <w:rPr>
          <w:sz w:val="56"/>
          <w:szCs w:val="56"/>
        </w:rPr>
      </w:pPr>
    </w:p>
    <w:p w:rsidR="00F41822" w:rsidRPr="00F41822" w:rsidRDefault="00F41822" w:rsidP="00C60CAD">
      <w:pPr>
        <w:jc w:val="center"/>
        <w:rPr>
          <w:sz w:val="40"/>
          <w:szCs w:val="40"/>
        </w:rPr>
      </w:pPr>
      <w:r w:rsidRPr="00F41822">
        <w:rPr>
          <w:sz w:val="40"/>
          <w:szCs w:val="40"/>
        </w:rPr>
        <w:t>2015</w:t>
      </w:r>
    </w:p>
    <w:p w:rsidR="00F41822" w:rsidRDefault="00F41822" w:rsidP="00C60CAD">
      <w:pPr>
        <w:jc w:val="center"/>
        <w:rPr>
          <w:sz w:val="56"/>
          <w:szCs w:val="56"/>
        </w:rPr>
      </w:pPr>
    </w:p>
    <w:p w:rsidR="00F62A40" w:rsidRDefault="00C60CAD" w:rsidP="00C60CAD">
      <w:pPr>
        <w:jc w:val="center"/>
        <w:rPr>
          <w:sz w:val="56"/>
          <w:szCs w:val="56"/>
        </w:rPr>
      </w:pPr>
      <w:r>
        <w:rPr>
          <w:sz w:val="56"/>
          <w:szCs w:val="56"/>
        </w:rPr>
        <w:lastRenderedPageBreak/>
        <w:t>Корсакова Евгения Викторовна</w:t>
      </w:r>
    </w:p>
    <w:p w:rsidR="00C60CAD" w:rsidRDefault="00C60CAD" w:rsidP="00C60CAD">
      <w:pPr>
        <w:jc w:val="center"/>
        <w:rPr>
          <w:sz w:val="56"/>
          <w:szCs w:val="56"/>
        </w:rPr>
      </w:pPr>
      <w:r>
        <w:rPr>
          <w:noProof/>
          <w:sz w:val="56"/>
          <w:szCs w:val="56"/>
          <w:lang w:eastAsia="ru-RU"/>
        </w:rPr>
        <w:drawing>
          <wp:inline distT="0" distB="0" distL="0" distR="0">
            <wp:extent cx="2453258" cy="3524250"/>
            <wp:effectExtent l="19050" t="0" r="4192" b="0"/>
            <wp:docPr id="1" name="Рисунок 1" descr="C:\Documents and Settings\Пользователь\Рабочий стол\Косакова Е.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Косакова Е.В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773" t="4979" r="3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258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CAD" w:rsidRDefault="00C60CAD" w:rsidP="004778E2">
      <w:pPr>
        <w:ind w:firstLine="284"/>
        <w:jc w:val="both"/>
        <w:rPr>
          <w:sz w:val="28"/>
          <w:szCs w:val="28"/>
        </w:rPr>
      </w:pPr>
    </w:p>
    <w:p w:rsidR="00C60CAD" w:rsidRDefault="00C60CAD" w:rsidP="004778E2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Евгения Викторовна Корсакова родилась 6 марта 1926 года в деревне Дубин-Починок Галичского района. После смерти матери вместе с отцом и сестрёнками переехала в город Галич. Там она закончила 7 классов и в первый военный год, 1941, поступила учиться в педагогическое училище. Она вспоминает, какое это было трудное время: чтобы отапливать классы, надо было самим ходить в лес за дровами. Но они не жаловались, понимали, что на фронте еще труднее.</w:t>
      </w:r>
    </w:p>
    <w:p w:rsidR="00C60CAD" w:rsidRDefault="00C60CAD" w:rsidP="004778E2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город Галич привозили раненых солдат, и девушки приходили в госпиталь и помогали ухаживать за ранеными. </w:t>
      </w:r>
      <w:proofErr w:type="gramStart"/>
      <w:r>
        <w:rPr>
          <w:sz w:val="28"/>
          <w:szCs w:val="28"/>
        </w:rPr>
        <w:t>Хорошим подарком для выздоравливающих были концерты, которые учащиеся училища показывали для них.</w:t>
      </w:r>
      <w:proofErr w:type="gramEnd"/>
      <w:r>
        <w:rPr>
          <w:sz w:val="28"/>
          <w:szCs w:val="28"/>
        </w:rPr>
        <w:t xml:space="preserve"> А после учебы снова заготовка дров, помощь по хозяйству пожилым людям. Это военное время </w:t>
      </w:r>
      <w:r w:rsidR="00D626D1">
        <w:rPr>
          <w:sz w:val="28"/>
          <w:szCs w:val="28"/>
        </w:rPr>
        <w:t>молодым девушкам запомнилось и радостью, которую они испытывали, узнав про победы нашей армии на фронтах Великой Отечественной.</w:t>
      </w:r>
    </w:p>
    <w:p w:rsidR="00C60CAD" w:rsidRDefault="00C60CAD" w:rsidP="004778E2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1944 году Евгения Викторовна закончила педучилище и была направлена работать в Грозненскую область </w:t>
      </w:r>
      <w:proofErr w:type="spellStart"/>
      <w:r>
        <w:rPr>
          <w:sz w:val="28"/>
          <w:szCs w:val="28"/>
        </w:rPr>
        <w:t>Каясулинский</w:t>
      </w:r>
      <w:proofErr w:type="spellEnd"/>
      <w:r>
        <w:rPr>
          <w:sz w:val="28"/>
          <w:szCs w:val="28"/>
        </w:rPr>
        <w:t xml:space="preserve"> район. Там она работала учительницей начальных классов, а в старших классах преподавала историю. В эти годы </w:t>
      </w:r>
      <w:r w:rsidR="00D626D1">
        <w:rPr>
          <w:sz w:val="28"/>
          <w:szCs w:val="28"/>
        </w:rPr>
        <w:t>она вместе с другими учителями участвовала в восстановлении разрушенного войной хозяйства.</w:t>
      </w:r>
    </w:p>
    <w:p w:rsidR="00D626D1" w:rsidRDefault="00D626D1" w:rsidP="004778E2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 1950 году Евгения Викторовна стала работать в Брянской области, где снова совмещала работу в школе с работой на земле, освобожденной от фашистских захватчиков. Э</w:t>
      </w:r>
      <w:r w:rsidR="004778E2">
        <w:rPr>
          <w:sz w:val="28"/>
          <w:szCs w:val="28"/>
        </w:rPr>
        <w:t>то привело к тяжелой болезни, из-</w:t>
      </w:r>
      <w:r>
        <w:rPr>
          <w:sz w:val="28"/>
          <w:szCs w:val="28"/>
        </w:rPr>
        <w:t>за которой она переехала снова в родной город Галич и получила инвалидность.</w:t>
      </w:r>
      <w:r w:rsidR="00B55F2E">
        <w:rPr>
          <w:sz w:val="28"/>
          <w:szCs w:val="28"/>
        </w:rPr>
        <w:t xml:space="preserve"> Но она </w:t>
      </w:r>
      <w:r w:rsidR="00B55F2E">
        <w:rPr>
          <w:sz w:val="28"/>
          <w:szCs w:val="28"/>
        </w:rPr>
        <w:lastRenderedPageBreak/>
        <w:t xml:space="preserve">продолжала работать по свое специальности: сначала учителем начальных классов в </w:t>
      </w:r>
      <w:proofErr w:type="spellStart"/>
      <w:r w:rsidR="00B55F2E">
        <w:rPr>
          <w:sz w:val="28"/>
          <w:szCs w:val="28"/>
        </w:rPr>
        <w:t>Челсменской</w:t>
      </w:r>
      <w:proofErr w:type="spellEnd"/>
      <w:r w:rsidR="00B55F2E">
        <w:rPr>
          <w:sz w:val="28"/>
          <w:szCs w:val="28"/>
        </w:rPr>
        <w:t xml:space="preserve"> школе, потом в </w:t>
      </w:r>
      <w:proofErr w:type="spellStart"/>
      <w:r w:rsidR="00B55F2E">
        <w:rPr>
          <w:sz w:val="28"/>
          <w:szCs w:val="28"/>
        </w:rPr>
        <w:t>Мостищенской</w:t>
      </w:r>
      <w:proofErr w:type="spellEnd"/>
      <w:r w:rsidR="00B55F2E">
        <w:rPr>
          <w:sz w:val="28"/>
          <w:szCs w:val="28"/>
        </w:rPr>
        <w:t xml:space="preserve">. После закрытия школы Корсакову Е.В. перевели на работу в </w:t>
      </w:r>
      <w:proofErr w:type="spellStart"/>
      <w:r w:rsidR="00B55F2E">
        <w:rPr>
          <w:sz w:val="28"/>
          <w:szCs w:val="28"/>
        </w:rPr>
        <w:t>Углевскую</w:t>
      </w:r>
      <w:proofErr w:type="spellEnd"/>
      <w:r w:rsidR="00B55F2E">
        <w:rPr>
          <w:sz w:val="28"/>
          <w:szCs w:val="28"/>
        </w:rPr>
        <w:t xml:space="preserve"> начальную школу, где она работала до своего ухода на заслуженный отдых. </w:t>
      </w:r>
    </w:p>
    <w:p w:rsidR="00B55F2E" w:rsidRDefault="00B55F2E" w:rsidP="004778E2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Евгения Викторовна вела и большую общественную работу, была руководителем лекторской группы, являлась активным участником трудового фонда. </w:t>
      </w:r>
    </w:p>
    <w:p w:rsidR="00B55F2E" w:rsidRPr="00C60CAD" w:rsidRDefault="00B55F2E" w:rsidP="004778E2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настоящее время Корсакова Е.В. проживает в городе Галиче и продолжает поддерживать тесные отношения со своими земляками.</w:t>
      </w:r>
    </w:p>
    <w:sectPr w:rsidR="00B55F2E" w:rsidRPr="00C60CAD" w:rsidSect="00F62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0CAD"/>
    <w:rsid w:val="003756D1"/>
    <w:rsid w:val="003A68E8"/>
    <w:rsid w:val="004778E2"/>
    <w:rsid w:val="00B55F2E"/>
    <w:rsid w:val="00BB048C"/>
    <w:rsid w:val="00C60CAD"/>
    <w:rsid w:val="00D626D1"/>
    <w:rsid w:val="00E3766A"/>
    <w:rsid w:val="00F41822"/>
    <w:rsid w:val="00F62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0C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C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7A9CF-8BA5-4D58-916C-5220FB915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Государственная Дума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2003-01-01T02:50:00Z</dcterms:created>
  <dcterms:modified xsi:type="dcterms:W3CDTF">2015-02-17T12:37:00Z</dcterms:modified>
</cp:coreProperties>
</file>